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Сведения о педагогических работниках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М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Б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ДОУ д/с №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41</w:t>
      </w:r>
      <w:r>
        <w:rPr>
          <w:rFonts w:ascii="Times New Roman" w:hAnsi="Times New Roman" w:cs="Times New Roman"/>
          <w:b/>
          <w:bCs/>
          <w:sz w:val="36"/>
          <w:szCs w:val="36"/>
          <w:lang w:val="ru-RU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на </w:t>
      </w:r>
      <w:r>
        <w:rPr>
          <w:rFonts w:ascii="Times New Roman" w:hAnsi="Times New Roman" w:cs="Times New Roman"/>
          <w:b/>
          <w:sz w:val="36"/>
          <w:szCs w:val="36"/>
        </w:rPr>
        <w:t xml:space="preserve">01</w:t>
      </w:r>
      <w:r>
        <w:rPr>
          <w:rFonts w:ascii="Times New Roman" w:hAnsi="Times New Roman" w:cs="Times New Roman"/>
          <w:b/>
          <w:sz w:val="36"/>
          <w:szCs w:val="36"/>
        </w:rPr>
        <w:t xml:space="preserve">.</w:t>
      </w:r>
      <w:r>
        <w:rPr>
          <w:rFonts w:ascii="Times New Roman" w:hAnsi="Times New Roman" w:cs="Times New Roman"/>
          <w:b/>
          <w:sz w:val="36"/>
          <w:szCs w:val="36"/>
        </w:rPr>
        <w:t xml:space="preserve">0</w:t>
      </w:r>
      <w:r>
        <w:rPr>
          <w:rFonts w:ascii="Times New Roman" w:hAnsi="Times New Roman" w:cs="Times New Roman"/>
          <w:b/>
          <w:sz w:val="36"/>
          <w:szCs w:val="36"/>
        </w:rPr>
        <w:t xml:space="preserve">4</w:t>
      </w:r>
      <w:r>
        <w:rPr>
          <w:rFonts w:ascii="Times New Roman" w:hAnsi="Times New Roman" w:cs="Times New Roman"/>
          <w:b/>
          <w:sz w:val="36"/>
          <w:szCs w:val="36"/>
        </w:rPr>
        <w:t xml:space="preserve">.20</w:t>
      </w:r>
      <w:r>
        <w:rPr>
          <w:rFonts w:ascii="Times New Roman" w:hAnsi="Times New Roman" w:cs="Times New Roman"/>
          <w:b/>
          <w:sz w:val="36"/>
          <w:szCs w:val="36"/>
        </w:rPr>
        <w:t xml:space="preserve">2</w:t>
      </w:r>
      <w:r>
        <w:rPr>
          <w:rFonts w:ascii="Times New Roman" w:hAnsi="Times New Roman" w:cs="Times New Roman"/>
          <w:b/>
          <w:sz w:val="36"/>
          <w:szCs w:val="36"/>
        </w:rPr>
        <w:t xml:space="preserve">5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г.</w:t>
      </w:r>
      <w:r>
        <w:rPr>
          <w:rFonts w:ascii="Times New Roman" w:hAnsi="Times New Roman" w:cs="Times New Roman"/>
        </w:rPr>
      </w:r>
      <w:r/>
    </w:p>
    <w:p>
      <w:pPr>
        <w:pStyle w:val="818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333333"/>
        </w:rPr>
      </w:r>
      <w:r>
        <w:rPr>
          <w:rFonts w:ascii="Times New Roman" w:hAnsi="Times New Roman" w:cs="Times New Roman"/>
        </w:rPr>
      </w:r>
      <w:r/>
    </w:p>
    <w:p>
      <w:pPr>
        <w:pStyle w:val="818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333333"/>
        </w:rPr>
        <w:t xml:space="preserve">Педагогический состав: </w:t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 xml:space="preserve">Педагогический коллектив, обеспечивающий развитие и воспитание детей, состоит из </w:t>
      </w:r>
      <w:r>
        <w:rPr>
          <w:rFonts w:ascii="Times New Roman" w:hAnsi="Times New Roman" w:cs="Times New Roman"/>
          <w:color w:val="333333"/>
        </w:rPr>
        <w:t xml:space="preserve">18</w:t>
      </w:r>
      <w:r>
        <w:rPr>
          <w:rFonts w:ascii="Times New Roman" w:hAnsi="Times New Roman" w:cs="Times New Roman"/>
          <w:color w:val="333333"/>
        </w:rPr>
        <w:t xml:space="preserve"> сотрудников:</w:t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 xml:space="preserve">старший воспитатель — 1</w:t>
      </w:r>
      <w:r>
        <w:rPr>
          <w:rFonts w:ascii="Times New Roman" w:hAnsi="Times New Roman" w:cs="Times New Roman"/>
          <w:color w:val="333333"/>
        </w:rPr>
        <w:t xml:space="preserve">, воспитатели — </w:t>
      </w:r>
      <w:r>
        <w:rPr>
          <w:rFonts w:ascii="Times New Roman" w:hAnsi="Times New Roman" w:cs="Times New Roman"/>
        </w:rPr>
        <w:t xml:space="preserve">13</w:t>
      </w:r>
      <w:r>
        <w:rPr>
          <w:rFonts w:ascii="Times New Roman" w:hAnsi="Times New Roman" w:cs="Times New Roman"/>
          <w:color w:val="333333"/>
        </w:rPr>
        <w:t xml:space="preserve">, музыкальный руководитель — </w:t>
      </w:r>
      <w:r>
        <w:rPr>
          <w:rFonts w:ascii="Times New Roman" w:hAnsi="Times New Roman" w:cs="Times New Roman"/>
          <w:color w:val="333333"/>
        </w:rPr>
        <w:t xml:space="preserve">1</w:t>
      </w:r>
      <w:r>
        <w:rPr>
          <w:rFonts w:ascii="Times New Roman" w:hAnsi="Times New Roman" w:cs="Times New Roman"/>
          <w:color w:val="333333"/>
        </w:rPr>
        <w:t xml:space="preserve">, инструктор по физической культуре — 1,</w:t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 xml:space="preserve">педагог-психолог — </w:t>
      </w:r>
      <w:r>
        <w:rPr>
          <w:rFonts w:ascii="Times New Roman" w:hAnsi="Times New Roman" w:cs="Times New Roman"/>
          <w:color w:val="333333"/>
        </w:rPr>
        <w:t xml:space="preserve">1</w:t>
      </w:r>
      <w:r>
        <w:rPr>
          <w:rFonts w:ascii="Times New Roman" w:hAnsi="Times New Roman" w:cs="Times New Roman"/>
          <w:color w:val="333333"/>
        </w:rPr>
        <w:t xml:space="preserve">, учитель — логопед — 1</w:t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333333"/>
        </w:rPr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333333"/>
        </w:rPr>
        <w:t xml:space="preserve">Образовательный уровень педагогического состава:</w:t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 xml:space="preserve">высшее образование -</w:t>
      </w:r>
      <w:r>
        <w:rPr>
          <w:rFonts w:ascii="Times New Roman" w:hAnsi="Times New Roman" w:cs="Times New Roman"/>
          <w:color w:val="333333"/>
        </w:rPr>
        <w:t xml:space="preserve"> </w:t>
      </w:r>
      <w:r>
        <w:rPr>
          <w:rFonts w:ascii="Times New Roman" w:hAnsi="Times New Roman" w:cs="Times New Roman"/>
          <w:color w:val="333333"/>
        </w:rPr>
        <w:t xml:space="preserve">15</w:t>
      </w:r>
      <w:r>
        <w:rPr>
          <w:rFonts w:ascii="Times New Roman" w:hAnsi="Times New Roman" w:cs="Times New Roman"/>
          <w:color w:val="333333"/>
        </w:rPr>
        <w:t xml:space="preserve"> чел. (</w:t>
      </w:r>
      <w:r>
        <w:rPr>
          <w:rFonts w:ascii="Times New Roman" w:hAnsi="Times New Roman" w:cs="Times New Roman"/>
          <w:color w:val="333333"/>
        </w:rPr>
        <w:t xml:space="preserve">8</w:t>
      </w:r>
      <w:r>
        <w:rPr>
          <w:rFonts w:ascii="Times New Roman" w:hAnsi="Times New Roman" w:cs="Times New Roman"/>
          <w:color w:val="333333"/>
        </w:rPr>
        <w:t xml:space="preserve">3</w:t>
      </w:r>
      <w:r>
        <w:rPr>
          <w:rFonts w:ascii="Times New Roman" w:hAnsi="Times New Roman" w:cs="Times New Roman"/>
          <w:color w:val="333333"/>
        </w:rPr>
        <w:t xml:space="preserve"> %);</w:t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 xml:space="preserve">среднее специальное (профессиональное) -</w:t>
      </w:r>
      <w:r>
        <w:rPr>
          <w:rFonts w:ascii="Times New Roman" w:hAnsi="Times New Roman" w:cs="Times New Roman"/>
          <w:color w:val="333333"/>
        </w:rPr>
        <w:t xml:space="preserve"> </w:t>
      </w:r>
      <w:r>
        <w:rPr>
          <w:rFonts w:ascii="Times New Roman" w:hAnsi="Times New Roman" w:cs="Times New Roman"/>
          <w:color w:val="333333"/>
        </w:rPr>
        <w:t xml:space="preserve">3</w:t>
      </w:r>
      <w:r>
        <w:rPr>
          <w:rFonts w:ascii="Times New Roman" w:hAnsi="Times New Roman" w:cs="Times New Roman"/>
          <w:color w:val="333333"/>
        </w:rPr>
        <w:t xml:space="preserve"> чел. (</w:t>
      </w:r>
      <w:r>
        <w:rPr>
          <w:rFonts w:ascii="Times New Roman" w:hAnsi="Times New Roman" w:cs="Times New Roman"/>
          <w:color w:val="333333"/>
          <w:highlight w:val="none"/>
        </w:rPr>
        <w:t xml:space="preserve">17</w:t>
      </w:r>
      <w:r>
        <w:rPr>
          <w:rFonts w:ascii="Times New Roman" w:hAnsi="Times New Roman" w:cs="Times New Roman"/>
          <w:color w:val="333333"/>
          <w:highlight w:val="none"/>
        </w:rPr>
        <w:t xml:space="preserve"> %</w:t>
      </w:r>
      <w:r>
        <w:rPr>
          <w:rFonts w:ascii="Times New Roman" w:hAnsi="Times New Roman" w:cs="Times New Roman"/>
          <w:color w:val="333333"/>
          <w:highlight w:val="none"/>
        </w:rPr>
        <w:t xml:space="preserve">)</w:t>
      </w:r>
      <w:r>
        <w:rPr>
          <w:rFonts w:ascii="Times New Roman" w:hAnsi="Times New Roman" w:cs="Times New Roman"/>
          <w:color w:val="333333"/>
        </w:rPr>
        <w:t xml:space="preserve">;</w:t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333333"/>
        </w:rPr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333333"/>
        </w:rPr>
        <w:t xml:space="preserve">Квалификационные характеристики педагогического состава:</w:t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 xml:space="preserve">высш</w:t>
      </w:r>
      <w:r>
        <w:rPr>
          <w:rFonts w:ascii="Times New Roman" w:hAnsi="Times New Roman" w:cs="Times New Roman"/>
          <w:color w:val="333333"/>
        </w:rPr>
        <w:t xml:space="preserve">ая квалификационная категория -</w:t>
      </w:r>
      <w:r>
        <w:rPr>
          <w:rFonts w:ascii="Times New Roman" w:hAnsi="Times New Roman" w:cs="Times New Roman"/>
          <w:color w:val="333333"/>
        </w:rPr>
        <w:t xml:space="preserve"> </w:t>
      </w:r>
      <w:r>
        <w:rPr>
          <w:rFonts w:ascii="Times New Roman" w:hAnsi="Times New Roman" w:cs="Times New Roman"/>
          <w:color w:val="333333"/>
        </w:rPr>
        <w:t xml:space="preserve">9</w:t>
      </w:r>
      <w:r>
        <w:rPr>
          <w:rFonts w:ascii="Times New Roman" w:hAnsi="Times New Roman" w:cs="Times New Roman"/>
          <w:color w:val="333333"/>
        </w:rPr>
        <w:t xml:space="preserve"> </w:t>
      </w:r>
      <w:r>
        <w:rPr>
          <w:rFonts w:ascii="Times New Roman" w:hAnsi="Times New Roman" w:cs="Times New Roman"/>
          <w:color w:val="333333"/>
        </w:rPr>
        <w:t xml:space="preserve">чел. (</w:t>
      </w:r>
      <w:r>
        <w:rPr>
          <w:rFonts w:ascii="Times New Roman" w:hAnsi="Times New Roman" w:cs="Times New Roman"/>
          <w:color w:val="333333"/>
          <w:highlight w:val="none"/>
        </w:rPr>
        <w:t xml:space="preserve">50</w:t>
      </w:r>
      <w:r>
        <w:rPr>
          <w:rFonts w:ascii="Times New Roman" w:hAnsi="Times New Roman" w:cs="Times New Roman"/>
          <w:color w:val="333333"/>
        </w:rPr>
        <w:t xml:space="preserve"> %);</w:t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</w:rPr>
        <w:t xml:space="preserve">перв</w:t>
      </w:r>
      <w:r>
        <w:rPr>
          <w:rFonts w:ascii="Times New Roman" w:hAnsi="Times New Roman" w:cs="Times New Roman"/>
          <w:color w:val="333333"/>
        </w:rPr>
        <w:t xml:space="preserve">ая квалификационная категория - 3</w:t>
      </w:r>
      <w:r>
        <w:rPr>
          <w:rFonts w:ascii="Times New Roman" w:hAnsi="Times New Roman" w:cs="Times New Roman"/>
          <w:color w:val="333333"/>
        </w:rPr>
        <w:t xml:space="preserve"> чел. (</w:t>
      </w:r>
      <w:r>
        <w:rPr>
          <w:rFonts w:ascii="Times New Roman" w:hAnsi="Times New Roman" w:cs="Times New Roman"/>
          <w:color w:val="333333"/>
          <w:highlight w:val="none"/>
        </w:rPr>
        <w:t xml:space="preserve">16 </w:t>
      </w:r>
      <w:r>
        <w:rPr>
          <w:rFonts w:ascii="Times New Roman" w:hAnsi="Times New Roman" w:cs="Times New Roman"/>
          <w:color w:val="333333"/>
        </w:rPr>
        <w:t xml:space="preserve">%);</w:t>
      </w:r>
      <w:r>
        <w:rPr>
          <w:rFonts w:ascii="Times New Roman" w:hAnsi="Times New Roman" w:cs="Times New Roman"/>
        </w:rPr>
      </w:r>
      <w:r/>
    </w:p>
    <w:p>
      <w:pPr>
        <w:pStyle w:val="818"/>
        <w:ind w:left="993"/>
        <w:jc w:val="center"/>
        <w:spacing w:before="0" w:beforeAutospacing="0" w:after="0" w:afterAutospacing="0"/>
        <w:rPr>
          <w:rFonts w:ascii="Times New Roman" w:hAnsi="Times New Roman" w:cs="Times New Roman"/>
          <w:b/>
          <w:bCs/>
          <w:color w:val="333333"/>
          <w:sz w:val="36"/>
          <w:szCs w:val="36"/>
        </w:rPr>
      </w:pPr>
      <w:r>
        <w:rPr>
          <w:rFonts w:ascii="Times New Roman" w:hAnsi="Times New Roman" w:cs="Times New Roman"/>
          <w:color w:val="333333"/>
        </w:rPr>
        <w:t xml:space="preserve">не име</w:t>
      </w:r>
      <w:r>
        <w:rPr>
          <w:rFonts w:ascii="Times New Roman" w:hAnsi="Times New Roman" w:cs="Times New Roman"/>
          <w:color w:val="333333"/>
        </w:rPr>
        <w:t xml:space="preserve">ют квалификационную категорию - </w:t>
      </w:r>
      <w:r>
        <w:rPr>
          <w:rFonts w:ascii="Times New Roman" w:hAnsi="Times New Roman" w:cs="Times New Roman"/>
          <w:color w:val="333333"/>
        </w:rPr>
        <w:t xml:space="preserve">6</w:t>
      </w:r>
      <w:r>
        <w:rPr>
          <w:rFonts w:ascii="Times New Roman" w:hAnsi="Times New Roman" w:cs="Times New Roman"/>
          <w:color w:val="333333"/>
        </w:rPr>
        <w:t xml:space="preserve"> чел (</w:t>
      </w:r>
      <w:r>
        <w:rPr>
          <w:rFonts w:ascii="Times New Roman" w:hAnsi="Times New Roman" w:cs="Times New Roman"/>
          <w:color w:val="333333"/>
        </w:rPr>
        <w:t xml:space="preserve">34</w:t>
      </w:r>
      <w:r>
        <w:rPr>
          <w:rFonts w:ascii="Times New Roman" w:hAnsi="Times New Roman" w:cs="Times New Roman"/>
          <w:color w:val="333333"/>
        </w:rPr>
        <w:t xml:space="preserve">%).</w:t>
      </w:r>
      <w:r>
        <w:rPr>
          <w:rFonts w:ascii="Times New Roman" w:hAnsi="Times New Roman" w:cs="Times New Roman"/>
        </w:rPr>
      </w:r>
      <w:r/>
    </w:p>
    <w:tbl>
      <w:tblPr>
        <w:tblpPr w:horzAnchor="page" w:tblpX="461" w:vertAnchor="text" w:tblpY="148" w:leftFromText="180" w:topFromText="0" w:rightFromText="180" w:bottomFromText="0"/>
        <w:tblW w:w="15819" w:type="dxa"/>
        <w:tblLayout w:type="fixed"/>
        <w:tblLook w:val="04A0" w:firstRow="1" w:lastRow="0" w:firstColumn="1" w:lastColumn="0" w:noHBand="0" w:noVBand="1"/>
      </w:tblPr>
      <w:tblGrid>
        <w:gridCol w:w="585"/>
        <w:gridCol w:w="2038"/>
        <w:gridCol w:w="3402"/>
        <w:gridCol w:w="1634"/>
        <w:gridCol w:w="1484"/>
        <w:gridCol w:w="2976"/>
        <w:gridCol w:w="1060"/>
        <w:gridCol w:w="1030"/>
        <w:gridCol w:w="161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полностью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Образование, название учебного заведения, дата окончания, квалификация, специальность по диплому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Педагогический стаж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повышении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степень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звание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256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Абент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Виктория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Викторовна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Среднее профессиональное, ОГАПУ “БПК”, 2017,  специальность специальное дошкольное образование, квалификация воспитатель детей дошкольного возраста с отклонениями в развитии и с сохранным развитием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Воспитатель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6лет, 2 мес.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09.10.2024 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54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ч)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Первая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2023г.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20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vMerge w:val="restart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Андреева Елена Анатольевна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Высшее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, БГПУ им. М.С. Ольминского,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1996, преподаватель дошкольной педагогики и психологии,</w:t>
            </w:r>
            <w:r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методист по дошкольному воспитанию.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Старший воспитатель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34года, 5 мес.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21.02.2025г. 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ч)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2025г.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</w:tr>
      <w:tr>
        <w:trPr>
          <w:trHeight w:val="230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vMerge w:val="restart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Астахова Лариса Евгеньевна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Высшее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ОГАОУ ДПО «Белгородский институт развития образования»,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2017. Логопедия, квалификация: учитель -логопед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 - логопед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6 лет,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мес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22.11.2023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ч)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2023г.</w:t>
            </w:r>
            <w:r>
              <w:rPr>
                <w:rFonts w:ascii="Times New Roman" w:hAnsi="Times New Roman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407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Баюра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Антонина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Алексеевна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Высшее,  ФГАОУ ВПО БГНИУ, 2013, преподаватель дошкольной педагогики и психологии, дошкольная педагогика и психология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27.11.2024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ч)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2024г.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vMerge w:val="restart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Бегенева Елена Алексеевна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Высшее,  ФГАОУ ВПО БГНИУ,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дошкольное образование,  квалификация: воспитатель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</w:t>
            </w:r>
            <w:r>
              <w:rPr>
                <w:rFonts w:ascii="Times New Roman" w:hAnsi="Times New Roman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</w:r>
            <w:r/>
          </w:p>
          <w:p>
            <w:pPr>
              <w:contextualSpacing w:val="0"/>
              <w:jc w:val="center"/>
              <w:spacing w:before="0" w:after="0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29.09.2024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ч)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vMerge w:val="restart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highlight w:val="none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Винниченко Наталия Николаевна 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Среднее профессиональное, Омутнинское педагогическое училище Кировская область, 1984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Воспитатель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38лет,11 мес.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/>
          </w:p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30.03.2025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ч)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highlight w:val="none"/>
              </w:rPr>
            </w:r>
            <w:r/>
          </w:p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</w:tr>
      <w:tr>
        <w:trPr>
          <w:trHeight w:val="158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Герц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Геннадьевна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Высшее, ГОУ ВПО БГУ, 2009, филология, филолог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3 мес.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2022г.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Голозубова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Надежда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Васильевна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Среднее профессиональное, БПК, 1998, воспитатель, дошкольное образование.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лет, 6 мес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2022г.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Есенкова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Александровна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Высшее, Орловский ф-л Московского ордена Трудового Красного Знамени  гос-го института культуры, 1988, культпросветработник, руководитель самодеятельного академического хора, культурно-просветительная работа.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41год, 6 мес.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07.02.2024 (54)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2025г.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20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vMerge w:val="restart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Киданова Наталья Леонидовна</w:t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contextualSpacing w:val="0"/>
              <w:jc w:val="left"/>
              <w:spacing w:before="0" w:after="74" w:line="283" w:lineRule="atLeast"/>
              <w:suppressLineNumbers w:val="0"/>
            </w:pPr>
            <w:r>
              <w:rPr>
                <w:lang w:val="ru-RU"/>
              </w:rPr>
              <w:t xml:space="preserve">В</w:t>
            </w:r>
            <w:r>
              <w:rPr>
                <w:rFonts w:ascii="Times New Roman" w:hAnsi="Times New Roman" w:cs="Times New Roman"/>
                <w:lang w:val="ru-RU"/>
              </w:rPr>
              <w:t xml:space="preserve">ысшее,  </w:t>
            </w:r>
            <w:r>
              <w:rPr>
                <w:rFonts w:ascii="Times New Roman" w:hAnsi="Times New Roman" w:cs="Times New Roman"/>
                <w:lang w:val="ru-RU"/>
              </w:rPr>
              <w:t xml:space="preserve">ГОУ ВПО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«Белгородский государственный  институт культуры и искусств», 2008</w:t>
            </w:r>
            <w:r/>
          </w:p>
          <w:p>
            <w:pPr>
              <w:contextualSpacing w:val="0"/>
              <w:jc w:val="left"/>
              <w:spacing w:before="0" w:after="74" w:line="283" w:lineRule="atLeast"/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Квалификация художественный руководитель студии декоративно – прикладного творчества, преподаватель</w:t>
            </w:r>
            <w:r/>
          </w:p>
          <w:p>
            <w:pPr>
              <w:contextualSpacing w:val="0"/>
              <w:jc w:val="left"/>
              <w:spacing w:before="0" w:after="74" w:line="283" w:lineRule="atLeast"/>
              <w:rPr>
                <w:rFonts w:ascii="Times New Roman" w:hAnsi="Times New Roman" w:cs="Times New Roman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Специальность: Народное художественное творчество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</w:t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 лет, 2 мес.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/>
          </w:p>
          <w:p>
            <w:pPr>
              <w:jc w:val="center"/>
            </w:pPr>
            <w:r>
              <w:rPr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27.03.2024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(54)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</w:pPr>
            <w:r/>
            <w:r/>
          </w:p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before="0" w:after="125" w:line="283" w:lineRule="atLeast"/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Первая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2024г.</w:t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85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vMerge w:val="restart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Королева Светлана Вячеславовна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Высшее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БГПИ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им.М.С.Ольминского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1991, преподаватель дошкольной педагогики и психологии, педагогика и психология дошкольная.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лет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24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(54)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before="0" w:after="68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67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Котлярук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Оксана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Викторовна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Высшее, БГПУ им. М.С.Ольминского, 1997, преподаватель дошкольной педагогики и психологии, воспитатель, дошкольная педагогика и психология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психолог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33 года, 6 мес.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24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(72)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2024г.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67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vMerge w:val="restart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Макарова Любовь Сергеевна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contextualSpacing w:val="0"/>
              <w:jc w:val="both"/>
              <w:spacing w:before="0" w:after="23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Высшее, ГАОУ ВО г.Москвы «Московский городской педагогический университет», 2016г.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/>
          </w:p>
          <w:p>
            <w:pPr>
              <w:contextualSpacing w:val="0"/>
              <w:jc w:val="both"/>
              <w:spacing w:before="0" w:after="23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Направление подготовки: педагогическое образование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/>
          </w:p>
          <w:p>
            <w:pPr>
              <w:contextualSpacing w:val="0"/>
              <w:jc w:val="both"/>
              <w:spacing w:before="0" w:after="23" w:line="283" w:lineRule="atLeast"/>
              <w:rPr>
                <w:rFonts w:ascii="Times New Roman" w:hAnsi="Times New Roman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Квалификация: бакалавр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</w:t>
            </w:r>
            <w:r>
              <w:rPr>
                <w:rFonts w:ascii="Times New Roman" w:hAnsi="Times New Roman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13 лет, 4 мес.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ОГАОУ ДПО Бел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ИРО,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31.08.2023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(36)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</w:tr>
      <w:tr>
        <w:trPr>
          <w:trHeight w:val="1617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14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Работягова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Сергеевна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Высшее,  ФГАОУ ВПО БГНИУ,2011,преподаватель дошкольной педагогики и психологии, дошкольная педагогика и психология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5 мес.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Ситникова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Елена Васильевна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Высшее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ГОУ ВПО БГУ, 200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преподаватель дошкольной педагогики и психологии, учитель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логопед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Воспитатель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20 лет, 4 мес.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ОГАОУ ДПО Бел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ИРО,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09.10.2024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(36)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15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Твердохлебова Елена Владимировна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Высшее, БГУ, 2002, педаго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психолог, учитель английского языка, психология.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Воспи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10 мес.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bookmarkStart w:id="0" w:name="undefined"/>
            <w:r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ИРО,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31.03.2023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(72)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2022г.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77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Ходячих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Николаевна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contextualSpacing w:val="0"/>
              <w:jc w:val="both"/>
              <w:spacing w:before="0" w:after="0" w:line="283" w:lineRule="atLeast"/>
              <w:rPr>
                <w:rFonts w:ascii="Times New Roman" w:hAnsi="Times New Roman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Высшее, ФГБОУ ВО «Курский государственный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 университет»,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2024г. Бакалавр. Направление подготовки: специальное (дефектологическое) образование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 лет,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ОГАОУ ДПО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ИРО,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17.08.2023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  <w:t xml:space="preserve">(32)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Первая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 2024г.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</w:tc>
      </w:tr>
      <w:tr>
        <w:trPr>
          <w:trHeight w:val="232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85" w:type="dxa"/>
            <w:textDirection w:val="lrTb"/>
            <w:noWrap w:val="false"/>
          </w:tcPr>
          <w:p>
            <w:pPr>
              <w:ind w:right="-18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Ямпольская  Дарья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Среднее профессиональное, ОГАПОУ “БПК”, 2023,  программа «Адаптивная физическая культура», квалификация: учитель адаптивной физической культуры»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val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Инструктор по физической культуре</w:t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1 год, 7 мес.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Учеба в Бел 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валификационн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</w:tbl>
    <w:p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r/>
      <w:r/>
    </w:p>
    <w:sectPr>
      <w:footnotePr/>
      <w:endnotePr/>
      <w:type w:val="nextPage"/>
      <w:pgSz w:w="16838" w:h="11906" w:orient="landscape"/>
      <w:pgMar w:top="254" w:right="567" w:bottom="567" w:left="567" w:header="708" w:footer="70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9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16" w:customStyle="1">
    <w:name w:val="Без интервала1"/>
    <w:uiPriority w:val="99"/>
    <w:qFormat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817" w:customStyle="1">
    <w:name w:val="Основной текст 21"/>
    <w:basedOn w:val="811"/>
    <w:uiPriority w:val="67"/>
    <w:pPr>
      <w:spacing w:after="120" w:line="480" w:lineRule="auto"/>
    </w:pPr>
    <w:rPr>
      <w:sz w:val="24"/>
    </w:rPr>
  </w:style>
  <w:style w:type="paragraph" w:styleId="818" w:customStyle="1">
    <w:name w:val="Normal (Web)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Дети ОВЗ на 2019-2020 уч. год</dc:title>
  <dc:creator>User</dc:creator>
  <cp:revision>12</cp:revision>
  <dcterms:created xsi:type="dcterms:W3CDTF">1970-01-01T06:59:00Z</dcterms:created>
  <dcterms:modified xsi:type="dcterms:W3CDTF">2025-05-20T15:46:00Z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1049-9.1.0.4945</vt:lpwstr>
  </property>
</Properties>
</file>